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78A49">
      <w:pPr>
        <w:widowControl/>
        <w:shd w:val="clear" w:color="auto" w:fill="FFFFFF"/>
        <w:jc w:val="center"/>
        <w:outlineLvl w:val="0"/>
        <w:rPr>
          <w:rFonts w:hint="default" w:ascii="宋体" w:hAnsi="宋体" w:eastAsia="宋体" w:cs="宋体"/>
          <w:b/>
          <w:bCs/>
          <w:color w:val="666666"/>
          <w:kern w:val="36"/>
          <w:sz w:val="28"/>
          <w:szCs w:val="28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color w:val="666666"/>
          <w:kern w:val="36"/>
          <w:sz w:val="28"/>
          <w:szCs w:val="28"/>
        </w:rPr>
        <w:t>固安服务区改建项目施工图设计</w:t>
      </w:r>
      <w:r>
        <w:rPr>
          <w:rFonts w:hint="eastAsia" w:ascii="宋体" w:hAnsi="宋体" w:eastAsia="宋体" w:cs="宋体"/>
          <w:b/>
          <w:bCs/>
          <w:color w:val="666666"/>
          <w:kern w:val="36"/>
          <w:sz w:val="28"/>
          <w:szCs w:val="28"/>
          <w:lang w:val="en-US" w:eastAsia="zh-CN"/>
        </w:rPr>
        <w:t>中标结果公告</w:t>
      </w:r>
      <w:bookmarkStart w:id="1" w:name="_GoBack"/>
      <w:bookmarkEnd w:id="1"/>
    </w:p>
    <w:p w14:paraId="2B269893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</w:p>
    <w:tbl>
      <w:tblPr>
        <w:tblStyle w:val="6"/>
        <w:tblW w:w="5052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8"/>
        <w:gridCol w:w="2276"/>
        <w:gridCol w:w="1707"/>
        <w:gridCol w:w="3755"/>
      </w:tblGrid>
      <w:tr w14:paraId="4B31572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9263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03B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基本信息</w:t>
            </w:r>
          </w:p>
        </w:tc>
      </w:tr>
      <w:tr w14:paraId="4775269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2D20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标段（包）：</w:t>
            </w:r>
          </w:p>
        </w:tc>
        <w:tc>
          <w:tcPr>
            <w:tcW w:w="7711" w:type="dxa"/>
            <w:gridSpan w:val="3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62CF5823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固安服务区改建项目施工图设计</w:t>
            </w:r>
          </w:p>
        </w:tc>
      </w:tr>
      <w:tr w14:paraId="1C6E5E9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1FFA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所属行业：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107C852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公路</w:t>
            </w:r>
          </w:p>
        </w:tc>
        <w:tc>
          <w:tcPr>
            <w:tcW w:w="17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E52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所属地区：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374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276302C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河北省,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廊坊市，固安县</w:t>
            </w:r>
          </w:p>
        </w:tc>
      </w:tr>
      <w:tr w14:paraId="3F5514E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A51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开标时间：</w:t>
            </w:r>
          </w:p>
        </w:tc>
        <w:tc>
          <w:tcPr>
            <w:tcW w:w="2268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0580109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2025-9-2 09:00</w:t>
            </w:r>
          </w:p>
        </w:tc>
        <w:tc>
          <w:tcPr>
            <w:tcW w:w="17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A25CA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公示发布日期:</w:t>
            </w:r>
          </w:p>
        </w:tc>
        <w:tc>
          <w:tcPr>
            <w:tcW w:w="374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2958663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2025-9-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12</w:t>
            </w:r>
          </w:p>
        </w:tc>
      </w:tr>
    </w:tbl>
    <w:p w14:paraId="509D6921">
      <w:pPr>
        <w:pStyle w:val="5"/>
        <w:shd w:val="clear" w:color="auto" w:fill="FFFFFF"/>
        <w:spacing w:before="0" w:beforeAutospacing="0" w:after="0" w:afterAutospacing="0"/>
        <w:rPr>
          <w:color w:val="000000"/>
          <w:sz w:val="21"/>
          <w:szCs w:val="21"/>
          <w:shd w:val="clear" w:color="auto" w:fill="FFFFFF"/>
        </w:rPr>
      </w:pPr>
    </w:p>
    <w:p w14:paraId="03067E44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000000"/>
          <w:sz w:val="21"/>
          <w:szCs w:val="21"/>
          <w:shd w:val="clear" w:color="auto" w:fill="FFFFFF"/>
        </w:rPr>
      </w:pPr>
    </w:p>
    <w:tbl>
      <w:tblPr>
        <w:tblStyle w:val="6"/>
        <w:tblW w:w="5098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"/>
        <w:gridCol w:w="1157"/>
        <w:gridCol w:w="1199"/>
        <w:gridCol w:w="1082"/>
        <w:gridCol w:w="1607"/>
        <w:gridCol w:w="1281"/>
        <w:gridCol w:w="998"/>
        <w:gridCol w:w="1567"/>
      </w:tblGrid>
      <w:tr w14:paraId="1DA11AA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9348" w:type="dxa"/>
            <w:gridSpan w:val="8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</w:tcPr>
          <w:p w14:paraId="162ED4A9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中标单位</w:t>
            </w:r>
          </w:p>
        </w:tc>
      </w:tr>
      <w:tr w14:paraId="7F5F0A9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5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377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排名</w:t>
            </w:r>
          </w:p>
        </w:tc>
        <w:tc>
          <w:tcPr>
            <w:tcW w:w="115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7373911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119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19F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中标单位名称</w:t>
            </w:r>
          </w:p>
        </w:tc>
        <w:tc>
          <w:tcPr>
            <w:tcW w:w="107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9EE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中标价格（元）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F34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大写中标价格（元）</w:t>
            </w:r>
          </w:p>
        </w:tc>
        <w:tc>
          <w:tcPr>
            <w:tcW w:w="12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280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质量要求</w:t>
            </w:r>
          </w:p>
        </w:tc>
        <w:tc>
          <w:tcPr>
            <w:tcW w:w="99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9AD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安全目标</w:t>
            </w:r>
          </w:p>
        </w:tc>
        <w:tc>
          <w:tcPr>
            <w:tcW w:w="1559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4D9DA8E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服务期限</w:t>
            </w:r>
          </w:p>
        </w:tc>
      </w:tr>
      <w:tr w14:paraId="7EEC697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</w:trPr>
        <w:tc>
          <w:tcPr>
            <w:tcW w:w="5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636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5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069B10A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91130100401701414W</w:t>
            </w:r>
          </w:p>
        </w:tc>
        <w:tc>
          <w:tcPr>
            <w:tcW w:w="119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FFE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河北建筑设计研究院有限责任公司</w:t>
            </w:r>
          </w:p>
        </w:tc>
        <w:tc>
          <w:tcPr>
            <w:tcW w:w="107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C4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1166600</w:t>
            </w:r>
          </w:p>
        </w:tc>
        <w:tc>
          <w:tcPr>
            <w:tcW w:w="15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6A9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壹佰壹拾陆万陆仟陆佰元整</w:t>
            </w:r>
          </w:p>
        </w:tc>
        <w:tc>
          <w:tcPr>
            <w:tcW w:w="12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EEB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符合国家、行业技术规范以及发包人要求</w:t>
            </w:r>
          </w:p>
        </w:tc>
        <w:tc>
          <w:tcPr>
            <w:tcW w:w="99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A89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不发生安全生产责任事故</w:t>
            </w:r>
          </w:p>
        </w:tc>
        <w:tc>
          <w:tcPr>
            <w:tcW w:w="1559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6366477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自合同签订之日起至本工程竣(交)工验收结束；其中，合同签订后45天内，提交勘察报告、施工图设计文件、预算文件</w:t>
            </w:r>
          </w:p>
        </w:tc>
      </w:tr>
    </w:tbl>
    <w:p w14:paraId="1DE8D58B">
      <w:pPr>
        <w:widowControl/>
        <w:shd w:val="clear" w:color="auto" w:fill="FFFFFF"/>
        <w:jc w:val="left"/>
        <w:rPr>
          <w:rFonts w:ascii="宋体" w:hAnsi="宋体" w:eastAsia="宋体" w:cs="宋体"/>
          <w:color w:val="4C4948"/>
          <w:kern w:val="0"/>
          <w:szCs w:val="21"/>
        </w:rPr>
      </w:pPr>
    </w:p>
    <w:tbl>
      <w:tblPr>
        <w:tblStyle w:val="6"/>
        <w:tblW w:w="934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2977"/>
        <w:gridCol w:w="1843"/>
        <w:gridCol w:w="3260"/>
      </w:tblGrid>
      <w:tr w14:paraId="2E6D2E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2152AB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联系方式</w:t>
            </w:r>
          </w:p>
        </w:tc>
      </w:tr>
      <w:tr w14:paraId="0DAABE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21C9A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招标人：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4219A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河北高速燕赵驿行集团有限公司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DF23F6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招标代理机构：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737DB7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河北中昀工程管理服务有限公司</w:t>
            </w:r>
          </w:p>
        </w:tc>
      </w:tr>
      <w:tr w14:paraId="349491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A78AA4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联系人: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7E77F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王芸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CD1607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联系人: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D2AF1C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张娜、鲍金丽</w:t>
            </w:r>
          </w:p>
        </w:tc>
      </w:tr>
      <w:tr w14:paraId="70258E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43690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地址: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DF9A5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河北省石家庄市桥西区科瀛智创谷32号楼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5F05C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地址: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6DB781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石家庄市桥西区红旗大街 25 号西清公寓9楼</w:t>
            </w:r>
          </w:p>
        </w:tc>
      </w:tr>
      <w:tr w14:paraId="514502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01F65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电话: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14B3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0311-89256052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F81FB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电话: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EA3D7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0311-89681169</w:t>
            </w:r>
          </w:p>
        </w:tc>
      </w:tr>
      <w:tr w14:paraId="4AB22E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8727E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电子邮箱: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D42B0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/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141786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电子邮箱:</w:t>
            </w:r>
          </w:p>
        </w:tc>
        <w:tc>
          <w:tcPr>
            <w:tcW w:w="3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77BB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C4948"/>
                <w:kern w:val="0"/>
                <w:szCs w:val="21"/>
              </w:rPr>
              <w:t>/</w:t>
            </w:r>
          </w:p>
        </w:tc>
      </w:tr>
      <w:bookmarkEnd w:id="0"/>
    </w:tbl>
    <w:p w14:paraId="11EFB95A">
      <w:pPr>
        <w:rPr>
          <w:rFonts w:hint="eastAsia" w:ascii="宋体" w:hAnsi="宋体" w:eastAsia="宋体"/>
          <w:szCs w:val="21"/>
        </w:rPr>
      </w:pP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3E"/>
    <w:rsid w:val="0002617C"/>
    <w:rsid w:val="000932CA"/>
    <w:rsid w:val="001065DB"/>
    <w:rsid w:val="001A5F9F"/>
    <w:rsid w:val="00286793"/>
    <w:rsid w:val="002E0C60"/>
    <w:rsid w:val="003C3622"/>
    <w:rsid w:val="00444B34"/>
    <w:rsid w:val="00474AB4"/>
    <w:rsid w:val="00482B1B"/>
    <w:rsid w:val="004E6592"/>
    <w:rsid w:val="005338B2"/>
    <w:rsid w:val="00542274"/>
    <w:rsid w:val="0057211A"/>
    <w:rsid w:val="005A340A"/>
    <w:rsid w:val="005C069C"/>
    <w:rsid w:val="005D6D80"/>
    <w:rsid w:val="006019EE"/>
    <w:rsid w:val="0068720B"/>
    <w:rsid w:val="0069706A"/>
    <w:rsid w:val="00735A21"/>
    <w:rsid w:val="007604FE"/>
    <w:rsid w:val="007F3B0E"/>
    <w:rsid w:val="008A76FA"/>
    <w:rsid w:val="008C296A"/>
    <w:rsid w:val="008D005B"/>
    <w:rsid w:val="00966469"/>
    <w:rsid w:val="009C6C89"/>
    <w:rsid w:val="009D3C23"/>
    <w:rsid w:val="00AA0EA1"/>
    <w:rsid w:val="00AB1241"/>
    <w:rsid w:val="00AE09F6"/>
    <w:rsid w:val="00C13594"/>
    <w:rsid w:val="00D233EB"/>
    <w:rsid w:val="00D52974"/>
    <w:rsid w:val="00D815C0"/>
    <w:rsid w:val="00E357BE"/>
    <w:rsid w:val="00E67FF6"/>
    <w:rsid w:val="00E801A4"/>
    <w:rsid w:val="00EA546B"/>
    <w:rsid w:val="00EC0E3E"/>
    <w:rsid w:val="00ED729F"/>
    <w:rsid w:val="00EE425A"/>
    <w:rsid w:val="00F64D89"/>
    <w:rsid w:val="00F831D3"/>
    <w:rsid w:val="00FB5CDF"/>
    <w:rsid w:val="00FC70AA"/>
    <w:rsid w:val="00FE616E"/>
    <w:rsid w:val="04C16284"/>
    <w:rsid w:val="7B44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fontstyle01"/>
    <w:basedOn w:val="8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1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433</Characters>
  <Lines>3</Lines>
  <Paragraphs>1</Paragraphs>
  <TotalTime>290</TotalTime>
  <ScaleCrop>false</ScaleCrop>
  <LinksUpToDate>false</LinksUpToDate>
  <CharactersWithSpaces>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2024-04-09T12:04:00Z</dcterms:created>
  <dc:creator>admin</dc:creator>
  <cp:lastModifiedBy>*^_^*娜</cp:lastModifiedBy>
  <cp:lastPrinted>2025-09-03T03:20:00Z</cp:lastPrinted>
  <dcterms:modified xsi:type="dcterms:W3CDTF">2025-09-11T06:26:45Z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eyJoZGlkIjoiZjJiNjc4ZDkxOWE4NDA4Zjk4ODY0MTJkZjFhZTU5YjIiLCJ1c2VySWQiOiI0MzkwNTUyOTYifQ==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A793C3E7D5034EBB9748A7CE97CE4376_12</vt:lpwstr>
  </property>
</Properties>
</file>