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17D5B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OLE_LINK68"/>
      <w:bookmarkStart w:id="1" w:name="OLE_LINK7"/>
      <w:bookmarkStart w:id="2" w:name="OLE_LINK69"/>
      <w:bookmarkStart w:id="3" w:name="OLE_LINK85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河北高速公路集团有限公司养护巡查车、机电巡查车采购项目</w:t>
      </w:r>
      <w:bookmarkEnd w:id="0"/>
      <w:bookmarkEnd w:id="1"/>
      <w:bookmarkEnd w:id="2"/>
      <w:bookmarkEnd w:id="3"/>
    </w:p>
    <w:p w14:paraId="25163852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hint="eastAsia" w:asciiTheme="minorEastAsia" w:hAnsiTheme="minorEastAsia" w:eastAsiaTheme="minorEastAsia" w:cstheme="minorEastAsia"/>
          <w:kern w:val="0"/>
          <w:sz w:val="24"/>
          <w:szCs w:val="24"/>
          <w14:ligatures w14:val="none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标段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中标候选人公示</w:t>
      </w:r>
    </w:p>
    <w:p w14:paraId="7FE4BC9A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</w:pPr>
    </w:p>
    <w:p w14:paraId="26E31E19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招标项目名称：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河北高速公路集团有限公司养护巡查车、机电巡查车采购项目</w:t>
      </w:r>
    </w:p>
    <w:p w14:paraId="6153EB90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招标项目编号：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JT-HW-2025-115</w:t>
      </w:r>
    </w:p>
    <w:p w14:paraId="2A9405DD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公示名称：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河北高速公路集团有限公司养护巡查车、机电巡查车采购项目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  <w14:ligatures w14:val="none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标段</w:t>
      </w:r>
      <w:r>
        <w:rPr>
          <w:rFonts w:hint="eastAsia" w:asciiTheme="minorEastAsia" w:hAnsiTheme="minorEastAsia" w:eastAsiaTheme="minorEastAsia" w:cstheme="minorEastAsia"/>
        </w:rPr>
        <w:t>中标候选人公示</w:t>
      </w:r>
    </w:p>
    <w:p w14:paraId="35C03B1B">
      <w:pPr>
        <w:widowControl/>
        <w:shd w:val="clear" w:color="auto" w:fill="FFFFFF"/>
        <w:adjustRightInd w:val="0"/>
        <w:snapToGrid w:val="0"/>
        <w:spacing w:line="360" w:lineRule="exact"/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公示内容：</w:t>
      </w:r>
    </w:p>
    <w:tbl>
      <w:tblPr>
        <w:tblStyle w:val="6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6"/>
        <w:gridCol w:w="5759"/>
      </w:tblGrid>
      <w:tr w14:paraId="5573D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262A7F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标段：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河北高速公路集团有限公司养护巡查车、机电巡查车采购项目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标段</w:t>
            </w:r>
          </w:p>
        </w:tc>
      </w:tr>
      <w:tr w14:paraId="3EA8AD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569C1A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所属专业：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14:ligatures w14:val="none"/>
              </w:rPr>
              <w:t>道路运输业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CCAE23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所属地区：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石家庄市</w:t>
            </w:r>
          </w:p>
        </w:tc>
      </w:tr>
      <w:tr w14:paraId="6A15DF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349D4D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开标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时间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2025-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13 13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5BF4F6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开标地点：石家庄高新区黄河大道136号石家庄科技中心2号楼22层2201室</w:t>
            </w:r>
          </w:p>
        </w:tc>
      </w:tr>
      <w:tr w14:paraId="3491C9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E0E817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公示开始日期：202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14</w:t>
            </w:r>
          </w:p>
        </w:tc>
        <w:tc>
          <w:tcPr>
            <w:tcW w:w="57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69131">
            <w:pPr>
              <w:widowControl/>
              <w:adjustRightInd w:val="0"/>
              <w:snapToGrid w:val="0"/>
              <w:ind w:left="-122" w:leftChars="-58" w:right="-168" w:rightChars="-80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公示截止日期：202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17</w:t>
            </w:r>
          </w:p>
        </w:tc>
      </w:tr>
    </w:tbl>
    <w:p w14:paraId="66EF1169">
      <w:pPr>
        <w:widowControl/>
        <w:adjustRightInd w:val="0"/>
        <w:snapToGrid w:val="0"/>
        <w:ind w:right="-168" w:rightChars="-80"/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1.中标候选人名单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173"/>
        <w:gridCol w:w="1037"/>
        <w:gridCol w:w="1288"/>
        <w:gridCol w:w="1825"/>
        <w:gridCol w:w="1888"/>
        <w:gridCol w:w="1702"/>
      </w:tblGrid>
      <w:tr w14:paraId="3A12B1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C7778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排序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1F5E3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中标候选人单位名称</w:t>
            </w:r>
          </w:p>
        </w:tc>
        <w:tc>
          <w:tcPr>
            <w:tcW w:w="1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0700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投标价格</w:t>
            </w:r>
          </w:p>
          <w:p w14:paraId="3ABE072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96EB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评标价格</w:t>
            </w:r>
          </w:p>
          <w:p w14:paraId="3D7DB7F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(单位：元)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265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交货期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9A121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交货地点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3E2EBE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要求</w:t>
            </w:r>
          </w:p>
        </w:tc>
      </w:tr>
      <w:tr w14:paraId="4BA5CA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8E319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C4173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河北杰瑞汽车销售服务有限公司</w:t>
            </w:r>
          </w:p>
        </w:tc>
        <w:tc>
          <w:tcPr>
            <w:tcW w:w="1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15FCA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760693.8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99BD7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760693.8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839A5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合同签订之日后35 日内交货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DAD0DF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保定采购需求部门指定地点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72A2E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合格，符合国家相关标准，满足招标文件供货要求</w:t>
            </w:r>
          </w:p>
        </w:tc>
      </w:tr>
      <w:tr w14:paraId="16256D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233B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4F1F1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石家庄汉岳汽车贸易有限公司</w:t>
            </w:r>
          </w:p>
        </w:tc>
        <w:tc>
          <w:tcPr>
            <w:tcW w:w="1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8ADD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789600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08BE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789600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E0135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合同签订之日后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5 日内交货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CCC12C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保定采购需求部门指定地点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7DD75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合格，符合国家相关标准，满足招标文件供货要求</w:t>
            </w:r>
          </w:p>
        </w:tc>
      </w:tr>
      <w:tr w14:paraId="7F3C0E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C506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7ACC80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河北顺铃汽车贸易有限公司</w:t>
            </w:r>
          </w:p>
        </w:tc>
        <w:tc>
          <w:tcPr>
            <w:tcW w:w="1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7AE1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798600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5D4A6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798600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C57BF8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合同签订之日后35 日内交货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07CF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保定采购需求部门指定地点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2ECB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合格，符合国家相关标准，满足招标文件供货要求</w:t>
            </w:r>
          </w:p>
        </w:tc>
      </w:tr>
    </w:tbl>
    <w:p w14:paraId="4B07D971">
      <w:pPr>
        <w:widowControl/>
        <w:adjustRightInd w:val="0"/>
        <w:snapToGrid w:val="0"/>
        <w:ind w:right="-168" w:rightChars="-80"/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.中标候选人响应招标文件要求的资格能力条件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5103"/>
        <w:gridCol w:w="3443"/>
      </w:tblGrid>
      <w:tr w14:paraId="7CBFE8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1C3A42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排序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F834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中标候选人名称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0B37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响应情况</w:t>
            </w:r>
          </w:p>
        </w:tc>
      </w:tr>
      <w:tr w14:paraId="795851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41B5A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81771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河北杰瑞汽车销售服务有限公司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EE8DD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满足招标文件要求。</w:t>
            </w:r>
          </w:p>
        </w:tc>
      </w:tr>
      <w:tr w14:paraId="749536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EFBD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4B2373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石家庄汉岳汽车贸易有限公司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ABB9A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满足招标文件要求。</w:t>
            </w:r>
          </w:p>
        </w:tc>
      </w:tr>
      <w:tr w14:paraId="3030E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B6824A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5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C9C9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河北顺铃汽车贸易有限公司</w:t>
            </w:r>
          </w:p>
        </w:tc>
        <w:tc>
          <w:tcPr>
            <w:tcW w:w="3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66BD9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满足招标文件要求。</w:t>
            </w:r>
          </w:p>
        </w:tc>
      </w:tr>
    </w:tbl>
    <w:p w14:paraId="7FF7020F">
      <w:pPr>
        <w:widowControl/>
        <w:adjustRightInd w:val="0"/>
        <w:snapToGrid w:val="0"/>
        <w:ind w:right="-168" w:rightChars="-80"/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.投标文件被否决的投标人名称、否决原因</w:t>
      </w:r>
    </w:p>
    <w:tbl>
      <w:tblPr>
        <w:tblStyle w:val="6"/>
        <w:tblW w:w="93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169"/>
        <w:gridCol w:w="5479"/>
      </w:tblGrid>
      <w:tr w14:paraId="76757C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4D4876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3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94D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投标人名称</w:t>
            </w:r>
            <w:bookmarkStart w:id="4" w:name="_GoBack"/>
            <w:bookmarkEnd w:id="4"/>
          </w:p>
        </w:tc>
        <w:tc>
          <w:tcPr>
            <w:tcW w:w="5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96AE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否决原因</w:t>
            </w:r>
          </w:p>
        </w:tc>
      </w:tr>
      <w:tr w14:paraId="4E45DF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E89BB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3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D45787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河北新维汽车销售有限公司</w:t>
            </w:r>
          </w:p>
        </w:tc>
        <w:tc>
          <w:tcPr>
            <w:tcW w:w="5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E33894">
            <w:pPr>
              <w:widowControl/>
              <w:adjustRightInd w:val="0"/>
              <w:snapToGrid w:val="0"/>
              <w:ind w:left="-122" w:leftChars="-58" w:right="-168" w:rightChars="-8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未附合同对应发票的复印件</w:t>
            </w:r>
          </w:p>
        </w:tc>
      </w:tr>
    </w:tbl>
    <w:p w14:paraId="5EAA4CFC">
      <w:pPr>
        <w:widowControl/>
        <w:adjustRightInd w:val="0"/>
        <w:snapToGrid w:val="0"/>
        <w:ind w:right="-168" w:rightChars="-80"/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4.</w:t>
      </w: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提出异议的渠道和方式：</w:t>
      </w:r>
    </w:p>
    <w:p w14:paraId="71E0FF68">
      <w:pPr>
        <w:widowControl/>
        <w:adjustRightInd w:val="0"/>
        <w:snapToGrid w:val="0"/>
        <w:spacing w:line="400" w:lineRule="exact"/>
        <w:ind w:left="-122" w:leftChars="-58" w:right="-168" w:rightChars="-80"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投标人或其他利害关系人对本招标项目的评标结果有异议的，可在公示期向招标人或招标代理机构提出。</w:t>
      </w:r>
    </w:p>
    <w:p w14:paraId="19F92C86">
      <w:pPr>
        <w:widowControl/>
        <w:adjustRightInd w:val="0"/>
        <w:snapToGrid w:val="0"/>
        <w:ind w:right="-168" w:rightChars="-80"/>
        <w:jc w:val="left"/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</w:pPr>
    </w:p>
    <w:p w14:paraId="34FCA2A5">
      <w:pPr>
        <w:widowControl/>
        <w:adjustRightInd w:val="0"/>
        <w:snapToGrid w:val="0"/>
        <w:ind w:right="-168" w:rightChars="-80"/>
        <w:jc w:val="left"/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14:ligatures w14:val="none"/>
        </w:rPr>
        <w:t>联系方式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2"/>
        <w:gridCol w:w="4692"/>
      </w:tblGrid>
      <w:tr w14:paraId="40DD1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B120F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招标人：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河北高速公路集团有限公司</w:t>
            </w:r>
          </w:p>
        </w:tc>
        <w:tc>
          <w:tcPr>
            <w:tcW w:w="4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DFF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招标代理机构：河北高速集团工程咨询有限公司</w:t>
            </w:r>
          </w:p>
        </w:tc>
      </w:tr>
      <w:tr w14:paraId="6A9504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4F821A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地址：河北省石家庄市长安区裕华东路509号</w:t>
            </w:r>
          </w:p>
        </w:tc>
        <w:tc>
          <w:tcPr>
            <w:tcW w:w="4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7AF149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地址：石家庄高新区黄河大道136号石家庄科技中心2号楼22层2201室</w:t>
            </w:r>
          </w:p>
        </w:tc>
      </w:tr>
      <w:tr w14:paraId="3F11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F24AD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李娜</w:t>
            </w:r>
          </w:p>
        </w:tc>
        <w:tc>
          <w:tcPr>
            <w:tcW w:w="4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7E3DE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张光磊（项目负责人）、张宁</w:t>
            </w:r>
          </w:p>
        </w:tc>
      </w:tr>
      <w:tr w14:paraId="20CBC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41C5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电话：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0311-66726762</w:t>
            </w:r>
          </w:p>
        </w:tc>
        <w:tc>
          <w:tcPr>
            <w:tcW w:w="4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877343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电话：13933000377、13229867006</w:t>
            </w:r>
          </w:p>
        </w:tc>
      </w:tr>
      <w:tr w14:paraId="0C278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C2EDC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电子邮箱：/</w:t>
            </w:r>
          </w:p>
        </w:tc>
        <w:tc>
          <w:tcPr>
            <w:tcW w:w="4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31AA0">
            <w:pPr>
              <w:widowControl/>
              <w:adjustRightInd w:val="0"/>
              <w:snapToGrid w:val="0"/>
              <w:ind w:left="-122" w:leftChars="-58" w:right="-168" w:rightChars="-8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14:ligatures w14:val="none"/>
              </w:rPr>
              <w:t>电子邮箱：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  <w14:ligatures w14:val="none"/>
              </w:rPr>
              <w:t>/</w:t>
            </w:r>
          </w:p>
        </w:tc>
      </w:tr>
    </w:tbl>
    <w:p w14:paraId="70C5F2EA">
      <w:pPr>
        <w:widowControl/>
        <w:adjustRightInd w:val="0"/>
        <w:snapToGrid w:val="0"/>
        <w:ind w:left="-122" w:leftChars="-58" w:right="-168" w:rightChars="-80"/>
        <w:jc w:val="left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  <w14:ligatures w14:val="none"/>
        </w:rPr>
        <w:t>5.其他公示内容：全部投标单位：河北杰瑞汽车销售服务有限公司、河北新维汽车销售有限公司、石家庄汉岳汽车贸易有限公司、河北顺铃汽车贸易有限公司。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7C39"/>
    <w:rsid w:val="007E7D25"/>
    <w:rsid w:val="00AE4E5E"/>
    <w:rsid w:val="00D24ED8"/>
    <w:rsid w:val="00F72CA9"/>
    <w:rsid w:val="00FB4547"/>
    <w:rsid w:val="012D66CB"/>
    <w:rsid w:val="01574519"/>
    <w:rsid w:val="01C837FD"/>
    <w:rsid w:val="02FE50B7"/>
    <w:rsid w:val="03394EB3"/>
    <w:rsid w:val="033B4BE7"/>
    <w:rsid w:val="03433F84"/>
    <w:rsid w:val="03DE3CAC"/>
    <w:rsid w:val="03FE65B7"/>
    <w:rsid w:val="0430275A"/>
    <w:rsid w:val="04702B56"/>
    <w:rsid w:val="05DE7F94"/>
    <w:rsid w:val="06430CCF"/>
    <w:rsid w:val="064D58EC"/>
    <w:rsid w:val="06532730"/>
    <w:rsid w:val="06976AC0"/>
    <w:rsid w:val="06A27FAC"/>
    <w:rsid w:val="07965778"/>
    <w:rsid w:val="08591B53"/>
    <w:rsid w:val="089601FE"/>
    <w:rsid w:val="08FC0946"/>
    <w:rsid w:val="0923288D"/>
    <w:rsid w:val="0AC0345D"/>
    <w:rsid w:val="0ACF2394"/>
    <w:rsid w:val="0B7C6E05"/>
    <w:rsid w:val="0BF26547"/>
    <w:rsid w:val="0C0B5A95"/>
    <w:rsid w:val="0C3C6854"/>
    <w:rsid w:val="0CD54B31"/>
    <w:rsid w:val="0CE40585"/>
    <w:rsid w:val="0D1163E2"/>
    <w:rsid w:val="0D197B03"/>
    <w:rsid w:val="0DF57C95"/>
    <w:rsid w:val="10245B94"/>
    <w:rsid w:val="10390BE8"/>
    <w:rsid w:val="104220FC"/>
    <w:rsid w:val="10543AE2"/>
    <w:rsid w:val="113A623D"/>
    <w:rsid w:val="11C31551"/>
    <w:rsid w:val="12192A7F"/>
    <w:rsid w:val="12D26199"/>
    <w:rsid w:val="14302E65"/>
    <w:rsid w:val="14757415"/>
    <w:rsid w:val="14A83A66"/>
    <w:rsid w:val="14BB6070"/>
    <w:rsid w:val="14C27F24"/>
    <w:rsid w:val="14C8078D"/>
    <w:rsid w:val="14FD6EB5"/>
    <w:rsid w:val="152534E9"/>
    <w:rsid w:val="153D7C39"/>
    <w:rsid w:val="15512530"/>
    <w:rsid w:val="156D4E90"/>
    <w:rsid w:val="156F0C08"/>
    <w:rsid w:val="15966195"/>
    <w:rsid w:val="15A777EF"/>
    <w:rsid w:val="15D078F9"/>
    <w:rsid w:val="16430362"/>
    <w:rsid w:val="164C2CF7"/>
    <w:rsid w:val="17400AAE"/>
    <w:rsid w:val="17773DA4"/>
    <w:rsid w:val="178934D9"/>
    <w:rsid w:val="17E92EF4"/>
    <w:rsid w:val="18357EE7"/>
    <w:rsid w:val="184620F4"/>
    <w:rsid w:val="188E635B"/>
    <w:rsid w:val="18FA4752"/>
    <w:rsid w:val="195376AB"/>
    <w:rsid w:val="19A31619"/>
    <w:rsid w:val="1AE31E7C"/>
    <w:rsid w:val="1B091FFE"/>
    <w:rsid w:val="1B415B07"/>
    <w:rsid w:val="1C0D477B"/>
    <w:rsid w:val="1C424981"/>
    <w:rsid w:val="1D434E54"/>
    <w:rsid w:val="1D9531D6"/>
    <w:rsid w:val="1D9D035D"/>
    <w:rsid w:val="1E0646F0"/>
    <w:rsid w:val="1FAD0CAB"/>
    <w:rsid w:val="20713F99"/>
    <w:rsid w:val="209122D7"/>
    <w:rsid w:val="20E858CD"/>
    <w:rsid w:val="21B87493"/>
    <w:rsid w:val="21C445B8"/>
    <w:rsid w:val="22CD5368"/>
    <w:rsid w:val="22DE1C71"/>
    <w:rsid w:val="22F42898"/>
    <w:rsid w:val="2397497E"/>
    <w:rsid w:val="24452828"/>
    <w:rsid w:val="24C11FCA"/>
    <w:rsid w:val="24C25737"/>
    <w:rsid w:val="24C505A6"/>
    <w:rsid w:val="253F3F84"/>
    <w:rsid w:val="2584600A"/>
    <w:rsid w:val="25B20DC9"/>
    <w:rsid w:val="2715791D"/>
    <w:rsid w:val="274E68CF"/>
    <w:rsid w:val="27BA7103"/>
    <w:rsid w:val="28017DE6"/>
    <w:rsid w:val="281913D2"/>
    <w:rsid w:val="282370EA"/>
    <w:rsid w:val="28877B07"/>
    <w:rsid w:val="28C36E49"/>
    <w:rsid w:val="28C478E9"/>
    <w:rsid w:val="299E3412"/>
    <w:rsid w:val="29DB4666"/>
    <w:rsid w:val="29FA7DC9"/>
    <w:rsid w:val="2A53751F"/>
    <w:rsid w:val="2AC87F39"/>
    <w:rsid w:val="2AF5107C"/>
    <w:rsid w:val="2B744A61"/>
    <w:rsid w:val="2C6D5DF1"/>
    <w:rsid w:val="2CEA709A"/>
    <w:rsid w:val="2D3E2F42"/>
    <w:rsid w:val="2D52361A"/>
    <w:rsid w:val="2D7F4088"/>
    <w:rsid w:val="2DA336ED"/>
    <w:rsid w:val="2E1E0778"/>
    <w:rsid w:val="2E8A5886"/>
    <w:rsid w:val="2EBE07DF"/>
    <w:rsid w:val="2EEB5001"/>
    <w:rsid w:val="2EFA1885"/>
    <w:rsid w:val="2EFC1307"/>
    <w:rsid w:val="2F9E5F1A"/>
    <w:rsid w:val="305B0918"/>
    <w:rsid w:val="30986E0D"/>
    <w:rsid w:val="311C7A3E"/>
    <w:rsid w:val="324829F3"/>
    <w:rsid w:val="32A51FD4"/>
    <w:rsid w:val="32A93554"/>
    <w:rsid w:val="32F72E33"/>
    <w:rsid w:val="334D2131"/>
    <w:rsid w:val="33BB4587"/>
    <w:rsid w:val="33D877C7"/>
    <w:rsid w:val="35343375"/>
    <w:rsid w:val="35CA305F"/>
    <w:rsid w:val="35E900D9"/>
    <w:rsid w:val="35F1660F"/>
    <w:rsid w:val="36174C78"/>
    <w:rsid w:val="36E0150E"/>
    <w:rsid w:val="36E25286"/>
    <w:rsid w:val="36F63D1F"/>
    <w:rsid w:val="38C369F1"/>
    <w:rsid w:val="38D502B2"/>
    <w:rsid w:val="3A240A5B"/>
    <w:rsid w:val="3A540249"/>
    <w:rsid w:val="3A5C6ECF"/>
    <w:rsid w:val="3A780E00"/>
    <w:rsid w:val="3AE01ADD"/>
    <w:rsid w:val="3B712735"/>
    <w:rsid w:val="3C333E8E"/>
    <w:rsid w:val="3C554718"/>
    <w:rsid w:val="3C6752CE"/>
    <w:rsid w:val="3CA8487C"/>
    <w:rsid w:val="3D0F66A9"/>
    <w:rsid w:val="3D6C1B73"/>
    <w:rsid w:val="3DD32C78"/>
    <w:rsid w:val="3F5575B0"/>
    <w:rsid w:val="3F666E0D"/>
    <w:rsid w:val="3F823162"/>
    <w:rsid w:val="3FA4132B"/>
    <w:rsid w:val="3FF57DD8"/>
    <w:rsid w:val="3FFB4CC3"/>
    <w:rsid w:val="40D43E92"/>
    <w:rsid w:val="40D675BC"/>
    <w:rsid w:val="41AF7B44"/>
    <w:rsid w:val="41BA3087"/>
    <w:rsid w:val="41D11490"/>
    <w:rsid w:val="41D26921"/>
    <w:rsid w:val="41E35DF5"/>
    <w:rsid w:val="423D15C3"/>
    <w:rsid w:val="42A653BA"/>
    <w:rsid w:val="42E44134"/>
    <w:rsid w:val="43741014"/>
    <w:rsid w:val="438C45B0"/>
    <w:rsid w:val="439D67BD"/>
    <w:rsid w:val="43EA492C"/>
    <w:rsid w:val="441D3D59"/>
    <w:rsid w:val="449C6A74"/>
    <w:rsid w:val="44FE14DD"/>
    <w:rsid w:val="458B3F07"/>
    <w:rsid w:val="458E6941"/>
    <w:rsid w:val="459C4852"/>
    <w:rsid w:val="45D64208"/>
    <w:rsid w:val="463D2143"/>
    <w:rsid w:val="46472CEE"/>
    <w:rsid w:val="46EB783F"/>
    <w:rsid w:val="46FB3692"/>
    <w:rsid w:val="47422765"/>
    <w:rsid w:val="47573126"/>
    <w:rsid w:val="47875E2B"/>
    <w:rsid w:val="47EB4678"/>
    <w:rsid w:val="47FB6345"/>
    <w:rsid w:val="4869579D"/>
    <w:rsid w:val="490B241B"/>
    <w:rsid w:val="49C9055E"/>
    <w:rsid w:val="49DD57A6"/>
    <w:rsid w:val="4A2D63C1"/>
    <w:rsid w:val="4A442959"/>
    <w:rsid w:val="4B9573D1"/>
    <w:rsid w:val="4C7A0B36"/>
    <w:rsid w:val="4CFD03E0"/>
    <w:rsid w:val="4D063625"/>
    <w:rsid w:val="4D1833EC"/>
    <w:rsid w:val="4D6C68F4"/>
    <w:rsid w:val="4D821300"/>
    <w:rsid w:val="4E79477B"/>
    <w:rsid w:val="4E8C71C7"/>
    <w:rsid w:val="4EC95E40"/>
    <w:rsid w:val="4F1B712F"/>
    <w:rsid w:val="4F8B4AD3"/>
    <w:rsid w:val="4FE92CD6"/>
    <w:rsid w:val="500252DD"/>
    <w:rsid w:val="500B53BF"/>
    <w:rsid w:val="501009DA"/>
    <w:rsid w:val="50210776"/>
    <w:rsid w:val="504514CC"/>
    <w:rsid w:val="509C604E"/>
    <w:rsid w:val="50A53155"/>
    <w:rsid w:val="512A47D3"/>
    <w:rsid w:val="513918A9"/>
    <w:rsid w:val="51A451BA"/>
    <w:rsid w:val="52632A25"/>
    <w:rsid w:val="52C14FCC"/>
    <w:rsid w:val="53542C10"/>
    <w:rsid w:val="535D7D17"/>
    <w:rsid w:val="53BF536C"/>
    <w:rsid w:val="53EE4E13"/>
    <w:rsid w:val="54A6749B"/>
    <w:rsid w:val="54D93F4C"/>
    <w:rsid w:val="550A17D8"/>
    <w:rsid w:val="55436A98"/>
    <w:rsid w:val="557E569C"/>
    <w:rsid w:val="56423E3A"/>
    <w:rsid w:val="56AE5501"/>
    <w:rsid w:val="572648C3"/>
    <w:rsid w:val="57476D14"/>
    <w:rsid w:val="57EF2F07"/>
    <w:rsid w:val="58216C5D"/>
    <w:rsid w:val="58665E8D"/>
    <w:rsid w:val="58B3450C"/>
    <w:rsid w:val="590B19EC"/>
    <w:rsid w:val="594F1EAF"/>
    <w:rsid w:val="59CE54CA"/>
    <w:rsid w:val="59D6612D"/>
    <w:rsid w:val="59DE4FE1"/>
    <w:rsid w:val="5A6279C1"/>
    <w:rsid w:val="5AD7215D"/>
    <w:rsid w:val="5C2B01CA"/>
    <w:rsid w:val="5C89392A"/>
    <w:rsid w:val="5CF53766"/>
    <w:rsid w:val="5D2A5097"/>
    <w:rsid w:val="5D3C6BEF"/>
    <w:rsid w:val="5ED22865"/>
    <w:rsid w:val="5EFC4888"/>
    <w:rsid w:val="5F516EA2"/>
    <w:rsid w:val="5FB05672"/>
    <w:rsid w:val="5FD903D8"/>
    <w:rsid w:val="5FE315A4"/>
    <w:rsid w:val="619336A2"/>
    <w:rsid w:val="61C465CF"/>
    <w:rsid w:val="61C84EF5"/>
    <w:rsid w:val="62145A44"/>
    <w:rsid w:val="624C78D4"/>
    <w:rsid w:val="62E713A4"/>
    <w:rsid w:val="63461B81"/>
    <w:rsid w:val="63BC11BC"/>
    <w:rsid w:val="63E458E8"/>
    <w:rsid w:val="643B1191"/>
    <w:rsid w:val="645B1022"/>
    <w:rsid w:val="64A01811"/>
    <w:rsid w:val="652B3002"/>
    <w:rsid w:val="65DC0F6F"/>
    <w:rsid w:val="662B5A52"/>
    <w:rsid w:val="666351EC"/>
    <w:rsid w:val="67395F4D"/>
    <w:rsid w:val="6759039D"/>
    <w:rsid w:val="677C5A96"/>
    <w:rsid w:val="68BB30BE"/>
    <w:rsid w:val="68D4417F"/>
    <w:rsid w:val="695D5F23"/>
    <w:rsid w:val="69C77D13"/>
    <w:rsid w:val="6AD61449"/>
    <w:rsid w:val="6AE83F12"/>
    <w:rsid w:val="6BB169FA"/>
    <w:rsid w:val="6BDA3955"/>
    <w:rsid w:val="6C5C7D67"/>
    <w:rsid w:val="6C837F78"/>
    <w:rsid w:val="6CDA3D2E"/>
    <w:rsid w:val="6D2E1340"/>
    <w:rsid w:val="6DDA538F"/>
    <w:rsid w:val="6E2E4332"/>
    <w:rsid w:val="6E361438"/>
    <w:rsid w:val="6E5042A8"/>
    <w:rsid w:val="6E5E73CE"/>
    <w:rsid w:val="6EC42D83"/>
    <w:rsid w:val="6EE24EE2"/>
    <w:rsid w:val="6F38269A"/>
    <w:rsid w:val="6F806E0F"/>
    <w:rsid w:val="6F9F7EFF"/>
    <w:rsid w:val="6FC34F4E"/>
    <w:rsid w:val="72255A4C"/>
    <w:rsid w:val="72822E9E"/>
    <w:rsid w:val="72EC55D7"/>
    <w:rsid w:val="730218E9"/>
    <w:rsid w:val="737A0380"/>
    <w:rsid w:val="73C37F71"/>
    <w:rsid w:val="74081D32"/>
    <w:rsid w:val="741A69C0"/>
    <w:rsid w:val="74707355"/>
    <w:rsid w:val="75324707"/>
    <w:rsid w:val="7609649E"/>
    <w:rsid w:val="76956D73"/>
    <w:rsid w:val="780B56E4"/>
    <w:rsid w:val="781C5ADA"/>
    <w:rsid w:val="78300CA6"/>
    <w:rsid w:val="78725604"/>
    <w:rsid w:val="78A811EC"/>
    <w:rsid w:val="78C07B74"/>
    <w:rsid w:val="78C34AEE"/>
    <w:rsid w:val="79F17243"/>
    <w:rsid w:val="79F442DB"/>
    <w:rsid w:val="7A5073DE"/>
    <w:rsid w:val="7A566959"/>
    <w:rsid w:val="7ACC44C2"/>
    <w:rsid w:val="7ACF2B4F"/>
    <w:rsid w:val="7B1B5C3E"/>
    <w:rsid w:val="7B7F441F"/>
    <w:rsid w:val="7B875273"/>
    <w:rsid w:val="7BDC65F1"/>
    <w:rsid w:val="7C1A7CA3"/>
    <w:rsid w:val="7C55517F"/>
    <w:rsid w:val="7C967C78"/>
    <w:rsid w:val="7CB579CC"/>
    <w:rsid w:val="7D160F4B"/>
    <w:rsid w:val="7D2B7277"/>
    <w:rsid w:val="7D523A71"/>
    <w:rsid w:val="7DA6729F"/>
    <w:rsid w:val="7DBB54B6"/>
    <w:rsid w:val="7E9C0E44"/>
    <w:rsid w:val="7EB55306"/>
    <w:rsid w:val="7EC14D4E"/>
    <w:rsid w:val="7ED24865"/>
    <w:rsid w:val="7F62208D"/>
    <w:rsid w:val="7F8F6BFA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next w:val="4"/>
    <w:qFormat/>
    <w:uiPriority w:val="0"/>
    <w:pPr>
      <w:jc w:val="left"/>
    </w:p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1099</Words>
  <Characters>1231</Characters>
  <Lines>0</Lines>
  <Paragraphs>0</Paragraphs>
  <TotalTime>1</TotalTime>
  <ScaleCrop>false</ScaleCrop>
  <LinksUpToDate>false</LinksUpToDate>
  <CharactersWithSpaces>1235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2025-01-13T03:58:00Z</dcterms:created>
  <dc:creator>杨云</dc:creator>
  <cp:lastModifiedBy>zjyd-2</cp:lastModifiedBy>
  <dcterms:modified xsi:type="dcterms:W3CDTF">2025-11-13T09:32:02Z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F9946C7DC9EE423E9BE96FBBE0FD7CAF_13</vt:lpwstr>
  </property>
  <property fmtid="{D5CDD505-2E9C-101B-9397-08002B2CF9AE}" pid="4" name="KSOTemplateDocerSaveRecord">
    <vt:lpwstr>eyJoZGlkIjoiNjU0ODg1OWUyZWI0MTQwOGUzMzcyYjc2YmNmNGVkODYiLCJ1c2VySWQiOiIxMTIxMDk3ODA5In0=</vt:lpwstr>
  </property>
</Properties>
</file>