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4B127" w14:textId="77777777" w:rsidR="00733790" w:rsidRDefault="00000000">
      <w:pPr>
        <w:widowControl/>
        <w:jc w:val="center"/>
        <w:outlineLvl w:val="1"/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</w:pPr>
      <w:bookmarkStart w:id="0" w:name="OLE_LINK1"/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河北高速燕赵</w:t>
      </w:r>
      <w:proofErr w:type="gramStart"/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驿</w:t>
      </w:r>
      <w:proofErr w:type="gramEnd"/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行集团有限公司2025年服务区广场改造项目施工一标段中标结果公示</w:t>
      </w:r>
    </w:p>
    <w:p w14:paraId="119CCEAE" w14:textId="77777777" w:rsidR="00733790" w:rsidRDefault="00000000" w:rsidP="00CA37A9">
      <w:pPr>
        <w:widowControl/>
        <w:jc w:val="left"/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项目编号：G1300002502032001</w:t>
      </w:r>
    </w:p>
    <w:tbl>
      <w:tblPr>
        <w:tblW w:w="9957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911"/>
        <w:gridCol w:w="333"/>
        <w:gridCol w:w="377"/>
        <w:gridCol w:w="1566"/>
        <w:gridCol w:w="1073"/>
        <w:gridCol w:w="283"/>
        <w:gridCol w:w="1276"/>
        <w:gridCol w:w="284"/>
        <w:gridCol w:w="36"/>
        <w:gridCol w:w="1239"/>
        <w:gridCol w:w="2019"/>
      </w:tblGrid>
      <w:tr w:rsidR="00733790" w14:paraId="0A1BAC55" w14:textId="77777777" w:rsidTr="00C12041">
        <w:trPr>
          <w:trHeight w:val="396"/>
        </w:trPr>
        <w:tc>
          <w:tcPr>
            <w:tcW w:w="1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7273F8" w14:textId="77777777" w:rsidR="00733790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标段(包)：</w:t>
            </w:r>
          </w:p>
        </w:tc>
        <w:tc>
          <w:tcPr>
            <w:tcW w:w="81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D7B3DB" w14:textId="77777777" w:rsidR="00733790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河北高速燕赵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行集团有限公司2025年服务区广场改造项目施工一标段</w:t>
            </w:r>
          </w:p>
        </w:tc>
      </w:tr>
      <w:tr w:rsidR="00733790" w14:paraId="4EFEB9F5" w14:textId="77777777" w:rsidTr="00C12041">
        <w:trPr>
          <w:trHeight w:val="406"/>
        </w:trPr>
        <w:tc>
          <w:tcPr>
            <w:tcW w:w="1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AEEF33" w14:textId="77777777" w:rsidR="00733790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所属行业：</w:t>
            </w:r>
          </w:p>
        </w:tc>
        <w:tc>
          <w:tcPr>
            <w:tcW w:w="32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1B6BD0" w14:textId="77777777" w:rsidR="00733790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公路</w:t>
            </w: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04072A" w14:textId="77777777" w:rsidR="00733790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所属地区：</w:t>
            </w:r>
          </w:p>
        </w:tc>
        <w:tc>
          <w:tcPr>
            <w:tcW w:w="3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93D927" w14:textId="77777777" w:rsidR="00733790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河北省, 石家庄市，市辖区</w:t>
            </w:r>
          </w:p>
        </w:tc>
      </w:tr>
      <w:tr w:rsidR="00733790" w14:paraId="05C5D97B" w14:textId="77777777" w:rsidTr="00C12041">
        <w:trPr>
          <w:trHeight w:val="401"/>
        </w:trPr>
        <w:tc>
          <w:tcPr>
            <w:tcW w:w="1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30D189" w14:textId="77777777" w:rsidR="00733790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开标时间：</w:t>
            </w:r>
          </w:p>
        </w:tc>
        <w:tc>
          <w:tcPr>
            <w:tcW w:w="32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E32CF6" w14:textId="77777777" w:rsidR="00733790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2025-12-09 09：00：00</w:t>
            </w: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40E269" w14:textId="77777777" w:rsidR="00733790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开标地点：</w:t>
            </w:r>
          </w:p>
        </w:tc>
        <w:tc>
          <w:tcPr>
            <w:tcW w:w="3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3AB887" w14:textId="77777777" w:rsidR="00733790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bookmarkStart w:id="1" w:name="_Hlk216252984"/>
            <w:r>
              <w:rPr>
                <w:rFonts w:ascii="宋体" w:eastAsia="宋体" w:hAnsi="宋体" w:cs="宋体" w:hint="eastAsia"/>
                <w:kern w:val="0"/>
                <w:szCs w:val="21"/>
              </w:rPr>
              <w:t>河北省公共资源交易中心</w:t>
            </w:r>
            <w:bookmarkEnd w:id="1"/>
          </w:p>
        </w:tc>
      </w:tr>
      <w:tr w:rsidR="00733790" w14:paraId="142C4780" w14:textId="77777777" w:rsidTr="00C12041">
        <w:trPr>
          <w:trHeight w:val="370"/>
        </w:trPr>
        <w:tc>
          <w:tcPr>
            <w:tcW w:w="1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34ED46" w14:textId="77777777" w:rsidR="00733790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公示发布日期：</w:t>
            </w:r>
          </w:p>
        </w:tc>
        <w:tc>
          <w:tcPr>
            <w:tcW w:w="81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7F42A4" w14:textId="2FDC38E0" w:rsidR="00733790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2025-12-</w:t>
            </w:r>
            <w:r w:rsidR="00C120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</w:tr>
      <w:tr w:rsidR="00733790" w14:paraId="2BC00844" w14:textId="77777777" w:rsidTr="00C12041">
        <w:trPr>
          <w:trHeight w:val="408"/>
        </w:trPr>
        <w:tc>
          <w:tcPr>
            <w:tcW w:w="995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4C32B8" w14:textId="77777777" w:rsidR="00733790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中标单位</w:t>
            </w:r>
          </w:p>
        </w:tc>
      </w:tr>
      <w:tr w:rsidR="00733790" w14:paraId="12039624" w14:textId="77777777" w:rsidTr="00C12041">
        <w:trPr>
          <w:trHeight w:val="1058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B48977" w14:textId="77777777" w:rsidR="00733790" w:rsidRDefault="00000000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0A6251" w14:textId="77777777" w:rsidR="00733790" w:rsidRDefault="00000000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6A7DDE" w14:textId="77777777" w:rsidR="00733790" w:rsidRDefault="00000000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中标单位名称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6B6938" w14:textId="77777777" w:rsidR="00733790" w:rsidRDefault="00000000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中标价格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B04C55" w14:textId="77777777" w:rsidR="00733790" w:rsidRDefault="00000000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工程质量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6D1B31" w14:textId="77777777" w:rsidR="00733790" w:rsidRDefault="00000000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安全目标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80EA36" w14:textId="77777777" w:rsidR="00733790" w:rsidRDefault="00000000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工期</w:t>
            </w:r>
          </w:p>
        </w:tc>
      </w:tr>
      <w:tr w:rsidR="00733790" w14:paraId="5A77079E" w14:textId="77777777" w:rsidTr="00C12041">
        <w:trPr>
          <w:trHeight w:val="1787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ED55AC" w14:textId="77777777" w:rsidR="00733790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FC9987" w14:textId="77777777" w:rsidR="00733790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91140100783298885C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9A950D" w14:textId="77777777" w:rsidR="00733790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山西路众道桥有限公司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54F8B9" w14:textId="77777777" w:rsidR="00733790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5024567.08元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D6CBB6" w14:textId="77777777" w:rsidR="00733790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竣（交）工验收的质量评定合格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5204A4" w14:textId="77777777" w:rsidR="00733790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不发生安全生产责任事故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678469" w14:textId="77777777" w:rsidR="00733790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计划开工日期2025年12月，工期1个月。缺陷责任期自实际竣工日期起计算24个月</w:t>
            </w:r>
          </w:p>
        </w:tc>
      </w:tr>
      <w:tr w:rsidR="00733790" w14:paraId="57521B3A" w14:textId="77777777" w:rsidTr="00C12041">
        <w:trPr>
          <w:trHeight w:val="453"/>
        </w:trPr>
        <w:tc>
          <w:tcPr>
            <w:tcW w:w="995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B7ECF8" w14:textId="77777777" w:rsidR="00733790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联系方式</w:t>
            </w:r>
          </w:p>
        </w:tc>
      </w:tr>
      <w:tr w:rsidR="00733790" w14:paraId="294AAD2A" w14:textId="77777777" w:rsidTr="00C12041"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74C90C" w14:textId="13C6168B" w:rsidR="00733790" w:rsidRDefault="00C1204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120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招标人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33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519A0B" w14:textId="77777777" w:rsidR="00733790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河北高速燕赵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行集团有限公司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8F52D1" w14:textId="3FE91CEA" w:rsidR="00733790" w:rsidRDefault="00C1204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120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招标代理机构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3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68E5F4" w14:textId="77777777" w:rsidR="00733790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河北中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工程管理服务有限公司</w:t>
            </w:r>
          </w:p>
        </w:tc>
      </w:tr>
      <w:tr w:rsidR="00733790" w14:paraId="087BE7CD" w14:textId="77777777" w:rsidTr="00C12041"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E1F0D6" w14:textId="77777777" w:rsidR="00733790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联系人：</w:t>
            </w:r>
          </w:p>
        </w:tc>
        <w:tc>
          <w:tcPr>
            <w:tcW w:w="33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E10DA4" w14:textId="77777777" w:rsidR="00733790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王芸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D54CDB" w14:textId="77777777" w:rsidR="00733790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联系人：</w:t>
            </w:r>
          </w:p>
        </w:tc>
        <w:tc>
          <w:tcPr>
            <w:tcW w:w="3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F24633" w14:textId="48597CBA" w:rsidR="00733790" w:rsidRDefault="00C1204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张娜、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鲍金丽</w:t>
            </w:r>
          </w:p>
        </w:tc>
      </w:tr>
      <w:tr w:rsidR="00733790" w14:paraId="7F30DEBB" w14:textId="77777777" w:rsidTr="00C12041"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784BB6" w14:textId="77777777" w:rsidR="00733790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地址：</w:t>
            </w:r>
          </w:p>
        </w:tc>
        <w:tc>
          <w:tcPr>
            <w:tcW w:w="33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FD4D59" w14:textId="77777777" w:rsidR="00733790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河北省石家庄市桥西区科瀛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智创谷32号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楼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8D2D11" w14:textId="77777777" w:rsidR="00733790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地址：</w:t>
            </w:r>
          </w:p>
        </w:tc>
        <w:tc>
          <w:tcPr>
            <w:tcW w:w="3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06C7EE" w14:textId="77777777" w:rsidR="00733790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河北省石家庄市桥西区红旗大街25号1-906</w:t>
            </w:r>
          </w:p>
        </w:tc>
      </w:tr>
      <w:tr w:rsidR="00733790" w14:paraId="2B684205" w14:textId="77777777" w:rsidTr="00C12041"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DDB402" w14:textId="77777777" w:rsidR="00733790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电话：</w:t>
            </w:r>
          </w:p>
        </w:tc>
        <w:tc>
          <w:tcPr>
            <w:tcW w:w="33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4F5ECF" w14:textId="77777777" w:rsidR="00733790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0311-89256052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F4F9E0" w14:textId="77777777" w:rsidR="00733790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电话：</w:t>
            </w:r>
          </w:p>
        </w:tc>
        <w:tc>
          <w:tcPr>
            <w:tcW w:w="3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22D593" w14:textId="77777777" w:rsidR="00733790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0311-89681169</w:t>
            </w:r>
          </w:p>
        </w:tc>
      </w:tr>
      <w:tr w:rsidR="00733790" w14:paraId="087807B0" w14:textId="77777777" w:rsidTr="00C12041"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B97695" w14:textId="77777777" w:rsidR="00733790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电子邮箱：</w:t>
            </w:r>
          </w:p>
        </w:tc>
        <w:tc>
          <w:tcPr>
            <w:tcW w:w="33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0717E2" w14:textId="77777777" w:rsidR="00733790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2C0635" w14:textId="77777777" w:rsidR="00733790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电子邮箱：</w:t>
            </w:r>
          </w:p>
        </w:tc>
        <w:tc>
          <w:tcPr>
            <w:tcW w:w="3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F6CF36" w14:textId="77777777" w:rsidR="00733790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</w:tr>
      <w:bookmarkEnd w:id="0"/>
    </w:tbl>
    <w:p w14:paraId="6840F8C5" w14:textId="77777777" w:rsidR="00733790" w:rsidRDefault="00733790">
      <w:pPr>
        <w:rPr>
          <w:rFonts w:ascii="宋体" w:eastAsia="宋体" w:hAnsi="宋体" w:cs="宋体" w:hint="eastAsia"/>
        </w:rPr>
      </w:pPr>
    </w:p>
    <w:sectPr w:rsidR="00733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24AEF" w14:textId="77777777" w:rsidR="00AF1E91" w:rsidRDefault="00AF1E91" w:rsidP="00C12041">
      <w:pPr>
        <w:rPr>
          <w:rFonts w:hint="eastAsia"/>
        </w:rPr>
      </w:pPr>
      <w:r>
        <w:separator/>
      </w:r>
    </w:p>
  </w:endnote>
  <w:endnote w:type="continuationSeparator" w:id="0">
    <w:p w14:paraId="6D595C31" w14:textId="77777777" w:rsidR="00AF1E91" w:rsidRDefault="00AF1E91" w:rsidP="00C1204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F519F" w14:textId="77777777" w:rsidR="00AF1E91" w:rsidRDefault="00AF1E91" w:rsidP="00C12041">
      <w:pPr>
        <w:rPr>
          <w:rFonts w:hint="eastAsia"/>
        </w:rPr>
      </w:pPr>
      <w:r>
        <w:separator/>
      </w:r>
    </w:p>
  </w:footnote>
  <w:footnote w:type="continuationSeparator" w:id="0">
    <w:p w14:paraId="1067DB3E" w14:textId="77777777" w:rsidR="00AF1E91" w:rsidRDefault="00AF1E91" w:rsidP="00C1204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236"/>
    <w:rsid w:val="000E3D28"/>
    <w:rsid w:val="003C52F0"/>
    <w:rsid w:val="00491F6F"/>
    <w:rsid w:val="00666F6B"/>
    <w:rsid w:val="0071669D"/>
    <w:rsid w:val="00733790"/>
    <w:rsid w:val="00942236"/>
    <w:rsid w:val="00AE45F2"/>
    <w:rsid w:val="00AF1E91"/>
    <w:rsid w:val="00BD08F7"/>
    <w:rsid w:val="00C12041"/>
    <w:rsid w:val="00CA37A9"/>
    <w:rsid w:val="21674E89"/>
    <w:rsid w:val="53400FA2"/>
    <w:rsid w:val="74B8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0B497"/>
  <w15:docId w15:val="{CFC5BCC6-39D3-4A38-BD42-1A92A21F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jc w:val="left"/>
      <w:outlineLvl w:val="0"/>
    </w:pPr>
    <w:rPr>
      <w:rFonts w:eastAsia="宋体"/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jc w:val="left"/>
      <w:outlineLvl w:val="1"/>
    </w:pPr>
    <w:rPr>
      <w:rFonts w:asciiTheme="majorHAnsi" w:eastAsia="宋体" w:hAnsiTheme="majorHAnsi" w:cstheme="majorBidi"/>
      <w:b/>
      <w:bCs/>
      <w:sz w:val="24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line="360" w:lineRule="auto"/>
      <w:jc w:val="left"/>
      <w:outlineLvl w:val="2"/>
    </w:pPr>
    <w:rPr>
      <w:rFonts w:eastAsia="宋体"/>
      <w:bCs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10">
    <w:name w:val="标题 1 字符"/>
    <w:basedOn w:val="a0"/>
    <w:link w:val="1"/>
    <w:uiPriority w:val="9"/>
    <w:rPr>
      <w:rFonts w:eastAsia="宋体"/>
      <w:b/>
      <w:bCs/>
      <w:kern w:val="44"/>
      <w:sz w:val="24"/>
      <w:szCs w:val="44"/>
    </w:rPr>
  </w:style>
  <w:style w:type="character" w:customStyle="1" w:styleId="20">
    <w:name w:val="标题 2 字符"/>
    <w:basedOn w:val="a0"/>
    <w:link w:val="2"/>
    <w:uiPriority w:val="9"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30">
    <w:name w:val="标题 3 字符"/>
    <w:basedOn w:val="a0"/>
    <w:link w:val="3"/>
    <w:uiPriority w:val="9"/>
    <w:rPr>
      <w:rFonts w:eastAsia="宋体"/>
      <w:bCs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7">
    <w:name w:val="标题 字符"/>
    <w:basedOn w:val="a0"/>
    <w:link w:val="a6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0"/>
    <w:link w:val="a9"/>
    <w:uiPriority w:val="29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明显引用 字符"/>
    <w:basedOn w:val="a0"/>
    <w:link w:val="ac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1204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12041"/>
    <w:rPr>
      <w:kern w:val="2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120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1204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234</Words>
  <Characters>301</Characters>
  <Application>Microsoft Office Word</Application>
  <DocSecurity>0</DocSecurity>
  <Lines>50</Lines>
  <Paragraphs>53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4</cp:revision>
  <dcterms:created xsi:type="dcterms:W3CDTF">2025-07-07T01:32:00Z</dcterms:created>
  <dcterms:modified xsi:type="dcterms:W3CDTF">2025-12-22T02:09:00Z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eyJoZGlkIjoiYTIwMWQyMTg0OTA5NGI2YjQwY2IyODZkYWRmOTU1MjUiLCJ1c2VySWQiOiIyNTA1OTY3MjcifQ==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7503E5B34E4E4C118E8CC9281ED3D52C_13</vt:lpwstr>
  </property>
</Properties>
</file>