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2DFC4A">
      <w:pPr>
        <w:pStyle w:val="9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河北高速公路集团有限公司养护分公司除雪撒布车、护栏抢修车等日常养护设备采购项目YHS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B3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标段中标结果公示</w:t>
      </w:r>
    </w:p>
    <w:p w14:paraId="09CA04ED">
      <w:pPr>
        <w:pStyle w:val="9"/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tbl>
      <w:tblPr>
        <w:tblStyle w:val="10"/>
        <w:tblW w:w="5282" w:type="pct"/>
        <w:tblCellSpacing w:w="0" w:type="dxa"/>
        <w:tblInd w:w="2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734"/>
        <w:gridCol w:w="3156"/>
        <w:gridCol w:w="2212"/>
        <w:gridCol w:w="2480"/>
      </w:tblGrid>
      <w:tr w14:paraId="1F27B7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3" w:hRule="atLeast"/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0F0D2A7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基本信息</w:t>
            </w:r>
          </w:p>
        </w:tc>
      </w:tr>
      <w:tr w14:paraId="7C418B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7F1F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标段(包)</w:t>
            </w:r>
          </w:p>
        </w:tc>
        <w:tc>
          <w:tcPr>
            <w:tcW w:w="4431" w:type="pct"/>
            <w:gridSpan w:val="3"/>
            <w:shd w:val="clear" w:color="auto" w:fill="auto"/>
            <w:vAlign w:val="center"/>
          </w:tcPr>
          <w:p w14:paraId="63112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河北高速公路集团有限公司养护分公司除雪撒布车、护栏抢修车等日常养护设备采购项目YH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SB3标段</w:t>
            </w:r>
          </w:p>
        </w:tc>
      </w:tr>
      <w:tr w14:paraId="7E6C1E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69AD7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所属行业：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10B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道路运输业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A43E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所属地区：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2A7DF1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石家庄市</w:t>
            </w:r>
          </w:p>
        </w:tc>
      </w:tr>
      <w:tr w14:paraId="47F783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26015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开标时间: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3E1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2025-0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09:00:00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2828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公示发布日期: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0CED78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</w:tr>
    </w:tbl>
    <w:p w14:paraId="67379903">
      <w:pPr>
        <w:rPr>
          <w:rFonts w:hint="eastAsia" w:ascii="宋体" w:hAnsi="宋体" w:eastAsia="宋体" w:cs="宋体"/>
          <w:vanish/>
          <w:sz w:val="21"/>
          <w:szCs w:val="21"/>
        </w:rPr>
      </w:pPr>
    </w:p>
    <w:tbl>
      <w:tblPr>
        <w:tblStyle w:val="10"/>
        <w:tblW w:w="9598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473"/>
        <w:gridCol w:w="1222"/>
        <w:gridCol w:w="1000"/>
        <w:gridCol w:w="1111"/>
        <w:gridCol w:w="1431"/>
        <w:gridCol w:w="1305"/>
        <w:gridCol w:w="2056"/>
      </w:tblGrid>
      <w:tr w14:paraId="6A7C90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3" w:hRule="atLeast"/>
          <w:tblCellSpacing w:w="0" w:type="dxa"/>
        </w:trPr>
        <w:tc>
          <w:tcPr>
            <w:tcW w:w="9598" w:type="dxa"/>
            <w:gridSpan w:val="7"/>
            <w:shd w:val="clear" w:color="auto" w:fill="auto"/>
            <w:vAlign w:val="center"/>
          </w:tcPr>
          <w:p w14:paraId="266F07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中标单位</w:t>
            </w:r>
          </w:p>
        </w:tc>
      </w:tr>
      <w:tr w14:paraId="5A306A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473" w:type="dxa"/>
            <w:shd w:val="clear" w:color="auto" w:fill="auto"/>
            <w:vAlign w:val="center"/>
          </w:tcPr>
          <w:p w14:paraId="1F3180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168B59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中标单位名称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02BF7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中标价格（元）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4008F1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大写中标价格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22272CEE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  <w:t>质量标准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441EF23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交货期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49C7FC7B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交货地点</w:t>
            </w:r>
          </w:p>
        </w:tc>
      </w:tr>
      <w:tr w14:paraId="136079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473" w:type="dxa"/>
            <w:shd w:val="clear" w:color="auto" w:fill="auto"/>
            <w:vAlign w:val="center"/>
          </w:tcPr>
          <w:p w14:paraId="4B3323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91420300562714849U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7D43CA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湖北帕菲特工程机械有限公司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D72CC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9440000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4328DF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玖佰肆拾肆万元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48A659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合格，符合国家相关标准，满足招标文件供货要求。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840C0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合同签订之日起45日内交付使用。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2776DE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河北省内石家庄、承德、张家口、秦皇岛、雄安、沧州、衡水、邢台，招标人各指定的地点。</w:t>
            </w:r>
          </w:p>
        </w:tc>
      </w:tr>
    </w:tbl>
    <w:p w14:paraId="30D7BE3B">
      <w:pPr>
        <w:rPr>
          <w:rFonts w:hint="eastAsia" w:ascii="宋体" w:hAnsi="宋体" w:eastAsia="宋体" w:cs="宋体"/>
          <w:vanish/>
          <w:sz w:val="21"/>
          <w:szCs w:val="21"/>
        </w:rPr>
      </w:pPr>
    </w:p>
    <w:tbl>
      <w:tblPr>
        <w:tblStyle w:val="10"/>
        <w:tblW w:w="5275" w:type="pct"/>
        <w:tblCellSpacing w:w="0" w:type="dxa"/>
        <w:tblInd w:w="2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50"/>
        <w:gridCol w:w="2829"/>
        <w:gridCol w:w="1290"/>
        <w:gridCol w:w="4400"/>
      </w:tblGrid>
      <w:tr w14:paraId="7ABEF0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91" w:hRule="atLeast"/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CA99B8E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联系方式</w:t>
            </w:r>
          </w:p>
        </w:tc>
      </w:tr>
      <w:tr w14:paraId="21774E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511260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招标人: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AAD2E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河北高速公路集团有限公司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6665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招标代理机构：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643133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河北高速集团工程咨询有限公司</w:t>
            </w:r>
          </w:p>
        </w:tc>
      </w:tr>
      <w:tr w14:paraId="1A3583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759626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联系人: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C983B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李娜、罗澜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D1CA2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联系人: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4B1A36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张德祥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项目经理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、张光磊、张宁</w:t>
            </w:r>
          </w:p>
        </w:tc>
      </w:tr>
      <w:tr w14:paraId="3F4998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70B435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地址: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CA12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石家庄长安区裕华东路509号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C6ABA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地址: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3CC611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石家庄高新区黄河大道136号石家庄科技中心2号楼22层2201室</w:t>
            </w:r>
          </w:p>
        </w:tc>
      </w:tr>
      <w:tr w14:paraId="4D4311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418BA9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电话: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954E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0311-66726762、0311-85832952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8B84A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电话: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7CD5C4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13933000377、13229867006</w:t>
            </w:r>
          </w:p>
        </w:tc>
      </w:tr>
      <w:tr w14:paraId="4C6E73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226E22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电子邮箱: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02138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A9F5F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电子邮箱: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7B31E9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</w:tbl>
    <w:p w14:paraId="39AE30D3">
      <w:pPr>
        <w:rPr>
          <w:sz w:val="24"/>
          <w:szCs w:val="24"/>
        </w:rPr>
      </w:pPr>
    </w:p>
    <w:sectPr>
      <w:pgSz w:w="11906" w:h="16839"/>
      <w:pgMar w:top="1440" w:right="1463" w:bottom="1440" w:left="1463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402CA"/>
    <w:rsid w:val="022C6982"/>
    <w:rsid w:val="0CB3217A"/>
    <w:rsid w:val="0D4501C0"/>
    <w:rsid w:val="0D917794"/>
    <w:rsid w:val="11CF45DE"/>
    <w:rsid w:val="12011292"/>
    <w:rsid w:val="140E7C96"/>
    <w:rsid w:val="168626AD"/>
    <w:rsid w:val="183E2B8F"/>
    <w:rsid w:val="18866995"/>
    <w:rsid w:val="1912797C"/>
    <w:rsid w:val="1DA63C82"/>
    <w:rsid w:val="1DAF49EC"/>
    <w:rsid w:val="1F8D23B7"/>
    <w:rsid w:val="248024EA"/>
    <w:rsid w:val="25C41732"/>
    <w:rsid w:val="270C62B7"/>
    <w:rsid w:val="295757E3"/>
    <w:rsid w:val="2BAC62BA"/>
    <w:rsid w:val="2CF03F85"/>
    <w:rsid w:val="2FEE50F3"/>
    <w:rsid w:val="31667AEC"/>
    <w:rsid w:val="34F776B6"/>
    <w:rsid w:val="35E11256"/>
    <w:rsid w:val="37C87FD1"/>
    <w:rsid w:val="3C1D466B"/>
    <w:rsid w:val="3DA57ECD"/>
    <w:rsid w:val="40981BAE"/>
    <w:rsid w:val="40CF687B"/>
    <w:rsid w:val="41686388"/>
    <w:rsid w:val="4D93478D"/>
    <w:rsid w:val="50C555A5"/>
    <w:rsid w:val="50E7376D"/>
    <w:rsid w:val="51917235"/>
    <w:rsid w:val="51CD2432"/>
    <w:rsid w:val="5EE035AA"/>
    <w:rsid w:val="5F225970"/>
    <w:rsid w:val="60F8107F"/>
    <w:rsid w:val="628D57F7"/>
    <w:rsid w:val="63BD3EBA"/>
    <w:rsid w:val="64813139"/>
    <w:rsid w:val="654C38DE"/>
    <w:rsid w:val="680E3F00"/>
    <w:rsid w:val="6B6932A5"/>
    <w:rsid w:val="6CD44CA2"/>
    <w:rsid w:val="76685F07"/>
    <w:rsid w:val="76F7239B"/>
    <w:rsid w:val="7DA57A41"/>
    <w:rsid w:val="7DFA42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420</Words>
  <Characters>530</Characters>
  <TotalTime>33</TotalTime>
  <ScaleCrop>false</ScaleCrop>
  <LinksUpToDate>false</LinksUpToDate>
  <CharactersWithSpaces>531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2025-04-08T00:52:00Z</dcterms:created>
  <dc:creator>zjyd-2</dc:creator>
  <cp:lastModifiedBy>zjyd-2</cp:lastModifiedBy>
  <dcterms:modified xsi:type="dcterms:W3CDTF">2026-02-10T02:20:27Z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eyJoZGlkIjoiYjEzNDVhNjU5MTlhYTBhMDRiZGVkNDI5ODAxMGU1NGQiLCJ1c2VySWQiOiI1NDIxNDQ1MjYifQ==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D680593C8E0A4621A811BE1A8F854813_13</vt:lpwstr>
  </property>
</Properties>
</file>